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2026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28.01.2026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Väterchen Frost – Musikalische Lesung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15.03.2026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34. Jüdisch Israelische Kulturtage – Bernsteins Bewertungen zum Antisemitismus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22.03.2026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34. Jüdisch Israelische Kulturtage – jüdisches Leben in Deutschland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09.05.2026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Stolpersteine verlegen 2026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17.06.2026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Eine Herde Rindvieh lässt keinen vorbei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26.08.2026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PANGEA- Konzert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02.09.2026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Sonderkonzert mit Erik Manouz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14.10.2026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ZDF TERRA X History, Lesung und Gespräch Katrin Behr &amp; Peter Hartl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Buchlesung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09.11.2026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Ausstellung und Klang der Stolpersteine im Dreiklang zum Gedenken am 9. November 1938 in Gera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02.12.2026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Die Feuerzangenbowle – Hagen Möckel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